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322" w:rsidRDefault="00337E43" w:rsidP="00ED6D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ZARZĄDZENIE NR </w:t>
      </w:r>
      <w:r w:rsidR="008D6A6B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200322">
        <w:rPr>
          <w:rFonts w:ascii="Times New Roman" w:hAnsi="Times New Roman" w:cs="Times New Roman"/>
          <w:b/>
          <w:bCs/>
          <w:sz w:val="24"/>
          <w:szCs w:val="24"/>
        </w:rPr>
        <w:t>/2020</w:t>
      </w:r>
    </w:p>
    <w:p w:rsidR="00200322" w:rsidRDefault="00200322" w:rsidP="00ED6D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Dyrektora Centrum Kultury Gminy Jabłonna</w:t>
      </w:r>
    </w:p>
    <w:p w:rsidR="00200322" w:rsidRDefault="00EE1952" w:rsidP="00ED6D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 w:rsidR="00176EEB">
        <w:rPr>
          <w:rFonts w:ascii="Times New Roman" w:hAnsi="Times New Roman" w:cs="Times New Roman"/>
          <w:b/>
          <w:bCs/>
          <w:sz w:val="24"/>
          <w:szCs w:val="24"/>
        </w:rPr>
        <w:t xml:space="preserve">28 </w:t>
      </w:r>
      <w:r w:rsidR="009D3254">
        <w:rPr>
          <w:rFonts w:ascii="Times New Roman" w:hAnsi="Times New Roman" w:cs="Times New Roman"/>
          <w:b/>
          <w:bCs/>
          <w:sz w:val="24"/>
          <w:szCs w:val="24"/>
        </w:rPr>
        <w:t>czerwca</w:t>
      </w:r>
      <w:r w:rsidR="00346E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0322">
        <w:rPr>
          <w:rFonts w:ascii="Times New Roman" w:hAnsi="Times New Roman" w:cs="Times New Roman"/>
          <w:b/>
          <w:bCs/>
          <w:sz w:val="24"/>
          <w:szCs w:val="24"/>
        </w:rPr>
        <w:t>2020 r.</w:t>
      </w:r>
    </w:p>
    <w:p w:rsidR="00D2052F" w:rsidRPr="00274865" w:rsidRDefault="00200322" w:rsidP="009D32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sprawie</w:t>
      </w:r>
      <w:r w:rsidR="00AB3A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3254">
        <w:rPr>
          <w:rFonts w:ascii="Times New Roman" w:hAnsi="Times New Roman" w:cs="Times New Roman"/>
          <w:b/>
          <w:bCs/>
          <w:sz w:val="24"/>
          <w:szCs w:val="24"/>
        </w:rPr>
        <w:t xml:space="preserve">uchylenia zarządzenia </w:t>
      </w:r>
      <w:r w:rsidR="007F41B2">
        <w:rPr>
          <w:rFonts w:ascii="Times New Roman" w:hAnsi="Times New Roman" w:cs="Times New Roman"/>
          <w:b/>
          <w:bCs/>
          <w:sz w:val="24"/>
          <w:szCs w:val="24"/>
        </w:rPr>
        <w:t xml:space="preserve">Nr  5/2020 </w:t>
      </w:r>
      <w:r w:rsidR="009D3254">
        <w:rPr>
          <w:rFonts w:ascii="Times New Roman" w:hAnsi="Times New Roman" w:cs="Times New Roman"/>
          <w:b/>
          <w:bCs/>
          <w:sz w:val="24"/>
          <w:szCs w:val="24"/>
        </w:rPr>
        <w:t xml:space="preserve">Dyrektora  Centrum </w:t>
      </w:r>
      <w:r w:rsidR="008D6A6B">
        <w:rPr>
          <w:rFonts w:ascii="Times New Roman" w:hAnsi="Times New Roman" w:cs="Times New Roman"/>
          <w:b/>
          <w:bCs/>
          <w:sz w:val="24"/>
          <w:szCs w:val="24"/>
        </w:rPr>
        <w:t>Kultury Gminy Jabłonna z dnia 11</w:t>
      </w:r>
      <w:r w:rsidR="009D3254">
        <w:rPr>
          <w:rFonts w:ascii="Times New Roman" w:hAnsi="Times New Roman" w:cs="Times New Roman"/>
          <w:b/>
          <w:bCs/>
          <w:sz w:val="24"/>
          <w:szCs w:val="24"/>
        </w:rPr>
        <w:t xml:space="preserve"> marca 2020 r. w  </w:t>
      </w:r>
      <w:r w:rsidR="00AB3ACD">
        <w:rPr>
          <w:rFonts w:ascii="Times New Roman" w:hAnsi="Times New Roman" w:cs="Times New Roman"/>
          <w:b/>
          <w:bCs/>
          <w:sz w:val="24"/>
          <w:szCs w:val="24"/>
        </w:rPr>
        <w:t xml:space="preserve">czasowego zawieszenia i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3ACD">
        <w:rPr>
          <w:rFonts w:ascii="Times New Roman" w:hAnsi="Times New Roman" w:cs="Times New Roman"/>
          <w:b/>
          <w:bCs/>
          <w:sz w:val="24"/>
          <w:szCs w:val="24"/>
        </w:rPr>
        <w:t>ograniczenia prowadzenia działalności kulturalnej</w:t>
      </w:r>
      <w:r w:rsidR="009D32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w Centrum Kultury Gminy Jabłonna</w:t>
      </w:r>
      <w:r w:rsidR="006B2092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6EEB">
        <w:rPr>
          <w:rFonts w:ascii="Times New Roman" w:hAnsi="Times New Roman" w:cs="Times New Roman"/>
          <w:b/>
          <w:bCs/>
          <w:sz w:val="24"/>
          <w:szCs w:val="24"/>
        </w:rPr>
        <w:t>w związku z rozprzestrzenianiem się wirusa</w:t>
      </w:r>
      <w:r w:rsidR="001D7165" w:rsidRPr="001D71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7165" w:rsidRPr="00F14A60">
        <w:rPr>
          <w:rFonts w:ascii="Times New Roman" w:hAnsi="Times New Roman" w:cs="Times New Roman"/>
          <w:b/>
          <w:bCs/>
          <w:sz w:val="28"/>
          <w:szCs w:val="28"/>
        </w:rPr>
        <w:t>COVID-</w:t>
      </w:r>
      <w:r w:rsidR="001D7165" w:rsidRPr="00274865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274865" w:rsidRPr="00274865">
        <w:rPr>
          <w:rFonts w:ascii="Times New Roman" w:hAnsi="Times New Roman" w:cs="Times New Roman"/>
          <w:b/>
          <w:bCs/>
          <w:sz w:val="24"/>
          <w:szCs w:val="24"/>
        </w:rPr>
        <w:t xml:space="preserve"> oraz w związku z ogłoszeniem na obszarze Rzeczpospolitej Polskiej stanu zagrożenia epidemicznego</w:t>
      </w:r>
    </w:p>
    <w:p w:rsidR="00CC29C0" w:rsidRDefault="00CC29C0" w:rsidP="008D6A6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2D5A" w:rsidRDefault="00200322" w:rsidP="009D32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165">
        <w:rPr>
          <w:rFonts w:ascii="Times New Roman" w:hAnsi="Times New Roman" w:cs="Times New Roman"/>
          <w:sz w:val="24"/>
          <w:szCs w:val="24"/>
        </w:rPr>
        <w:t>Na p</w:t>
      </w:r>
      <w:r w:rsidR="00274865">
        <w:rPr>
          <w:rFonts w:ascii="Times New Roman" w:hAnsi="Times New Roman" w:cs="Times New Roman"/>
          <w:sz w:val="24"/>
          <w:szCs w:val="24"/>
        </w:rPr>
        <w:t>odstawie</w:t>
      </w:r>
      <w:r w:rsidR="009D3254">
        <w:rPr>
          <w:rFonts w:ascii="Times New Roman" w:hAnsi="Times New Roman" w:cs="Times New Roman"/>
          <w:sz w:val="24"/>
          <w:szCs w:val="24"/>
        </w:rPr>
        <w:t xml:space="preserve"> § 6 ust. 2 pkt 1, 2 i 3 rozporządzenia Rady Ministrów z dnia 29 maja 2020 r. w sprawie ustanowienia określonych graniczeń, nakazów i zakazów w związku z wystąpieniem stanu epidemii (Dz. U. z 2020 poz. 964</w:t>
      </w:r>
      <w:r w:rsidR="007F41B2">
        <w:rPr>
          <w:rFonts w:ascii="Times New Roman" w:hAnsi="Times New Roman" w:cs="Times New Roman"/>
          <w:sz w:val="24"/>
          <w:szCs w:val="24"/>
        </w:rPr>
        <w:t>, ze zm.</w:t>
      </w:r>
      <w:r w:rsidR="009D3254">
        <w:rPr>
          <w:rFonts w:ascii="Times New Roman" w:hAnsi="Times New Roman" w:cs="Times New Roman"/>
          <w:sz w:val="24"/>
          <w:szCs w:val="24"/>
        </w:rPr>
        <w:t>), zarządza się co następuje</w:t>
      </w:r>
      <w:r w:rsidR="00CC29C0">
        <w:rPr>
          <w:rFonts w:ascii="Times New Roman" w:hAnsi="Times New Roman" w:cs="Times New Roman"/>
          <w:sz w:val="24"/>
          <w:szCs w:val="24"/>
        </w:rPr>
        <w:t>:</w:t>
      </w:r>
    </w:p>
    <w:p w:rsidR="001D7165" w:rsidRPr="00345C39" w:rsidRDefault="001D7165" w:rsidP="00ED6D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1.</w:t>
      </w:r>
    </w:p>
    <w:p w:rsidR="00274865" w:rsidRPr="00852C68" w:rsidRDefault="009D3254" w:rsidP="0085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1B2">
        <w:rPr>
          <w:rFonts w:ascii="Times New Roman" w:hAnsi="Times New Roman" w:cs="Times New Roman"/>
          <w:sz w:val="24"/>
          <w:szCs w:val="24"/>
        </w:rPr>
        <w:t xml:space="preserve">W związku z uzyskaniem pozytywnej opinii Państwowego  Powiatowego Inspektora Sanitarnego w Lublinie </w:t>
      </w:r>
      <w:r w:rsidR="007F41B2" w:rsidRPr="007F41B2">
        <w:rPr>
          <w:rFonts w:ascii="Times New Roman" w:hAnsi="Times New Roman" w:cs="Times New Roman"/>
          <w:sz w:val="24"/>
          <w:szCs w:val="24"/>
        </w:rPr>
        <w:t>z dnia 15 czerwca 202</w:t>
      </w:r>
      <w:r w:rsidR="007F41B2">
        <w:rPr>
          <w:rFonts w:ascii="Times New Roman" w:hAnsi="Times New Roman" w:cs="Times New Roman"/>
          <w:sz w:val="24"/>
          <w:szCs w:val="24"/>
        </w:rPr>
        <w:t>0</w:t>
      </w:r>
      <w:r w:rsidR="007F41B2" w:rsidRPr="007F41B2">
        <w:rPr>
          <w:rFonts w:ascii="Times New Roman" w:hAnsi="Times New Roman" w:cs="Times New Roman"/>
          <w:sz w:val="24"/>
          <w:szCs w:val="24"/>
        </w:rPr>
        <w:t xml:space="preserve"> r. </w:t>
      </w:r>
      <w:r w:rsidRPr="007F41B2">
        <w:rPr>
          <w:rFonts w:ascii="Times New Roman" w:hAnsi="Times New Roman" w:cs="Times New Roman"/>
          <w:sz w:val="24"/>
          <w:szCs w:val="24"/>
        </w:rPr>
        <w:t>oraz Wójta Gminy Jabłonna</w:t>
      </w:r>
      <w:r w:rsidR="008D6A6B">
        <w:rPr>
          <w:rFonts w:ascii="Times New Roman" w:hAnsi="Times New Roman" w:cs="Times New Roman"/>
          <w:sz w:val="24"/>
          <w:szCs w:val="24"/>
        </w:rPr>
        <w:t xml:space="preserve"> z dnia 29 czerwca 2020 r.</w:t>
      </w:r>
      <w:r w:rsidR="00CC29C0">
        <w:rPr>
          <w:rFonts w:ascii="Times New Roman" w:hAnsi="Times New Roman" w:cs="Times New Roman"/>
          <w:sz w:val="24"/>
          <w:szCs w:val="24"/>
        </w:rPr>
        <w:t xml:space="preserve"> dotyczącej </w:t>
      </w:r>
      <w:r w:rsidRPr="007F41B2">
        <w:rPr>
          <w:rFonts w:ascii="Times New Roman" w:hAnsi="Times New Roman" w:cs="Times New Roman"/>
          <w:sz w:val="24"/>
          <w:szCs w:val="24"/>
        </w:rPr>
        <w:t xml:space="preserve"> stopniowego otwierania działalności kulturalnej</w:t>
      </w:r>
      <w:r w:rsidR="007F41B2" w:rsidRPr="007F41B2">
        <w:rPr>
          <w:rFonts w:ascii="Times New Roman" w:hAnsi="Times New Roman" w:cs="Times New Roman"/>
          <w:sz w:val="24"/>
          <w:szCs w:val="24"/>
        </w:rPr>
        <w:t xml:space="preserve"> po uprzednim jej zawieszeniu</w:t>
      </w:r>
      <w:r w:rsidR="008D6A6B">
        <w:rPr>
          <w:rFonts w:ascii="Times New Roman" w:hAnsi="Times New Roman" w:cs="Times New Roman"/>
          <w:sz w:val="24"/>
          <w:szCs w:val="24"/>
        </w:rPr>
        <w:t xml:space="preserve"> z </w:t>
      </w:r>
      <w:r w:rsidR="00CC29C0">
        <w:rPr>
          <w:rFonts w:ascii="Times New Roman" w:hAnsi="Times New Roman" w:cs="Times New Roman"/>
          <w:sz w:val="24"/>
          <w:szCs w:val="24"/>
        </w:rPr>
        <w:t xml:space="preserve">jednoczesną </w:t>
      </w:r>
      <w:r w:rsidR="007F41B2" w:rsidRPr="007F41B2">
        <w:rPr>
          <w:rFonts w:ascii="Times New Roman" w:hAnsi="Times New Roman" w:cs="Times New Roman"/>
          <w:sz w:val="24"/>
          <w:szCs w:val="24"/>
        </w:rPr>
        <w:t>akceptacją</w:t>
      </w:r>
      <w:r w:rsidR="007F41B2" w:rsidRPr="007F41B2">
        <w:rPr>
          <w:rFonts w:ascii="Times New Roman" w:hAnsi="Times New Roman" w:cs="Times New Roman"/>
          <w:bCs/>
          <w:sz w:val="24"/>
          <w:szCs w:val="24"/>
        </w:rPr>
        <w:t xml:space="preserve"> Wewnętrznej procedury bezpiec</w:t>
      </w:r>
      <w:r w:rsidR="008D6A6B">
        <w:rPr>
          <w:rFonts w:ascii="Times New Roman" w:hAnsi="Times New Roman" w:cs="Times New Roman"/>
          <w:bCs/>
          <w:sz w:val="24"/>
          <w:szCs w:val="24"/>
        </w:rPr>
        <w:t>zeństwa sanitarnego w związku z </w:t>
      </w:r>
      <w:r w:rsidR="007F41B2" w:rsidRPr="007F41B2">
        <w:rPr>
          <w:rFonts w:ascii="Times New Roman" w:hAnsi="Times New Roman" w:cs="Times New Roman"/>
          <w:bCs/>
          <w:sz w:val="24"/>
          <w:szCs w:val="24"/>
        </w:rPr>
        <w:t>wystąpieniem stanu epidemii wywołanej</w:t>
      </w:r>
      <w:r w:rsidR="00CC29C0">
        <w:rPr>
          <w:rFonts w:ascii="Times New Roman" w:hAnsi="Times New Roman" w:cs="Times New Roman"/>
          <w:bCs/>
          <w:sz w:val="24"/>
          <w:szCs w:val="24"/>
        </w:rPr>
        <w:t xml:space="preserve"> zakażeniami wirusem SARS-CoV-2, </w:t>
      </w:r>
      <w:r w:rsidR="007F41B2">
        <w:rPr>
          <w:rFonts w:ascii="Times New Roman" w:hAnsi="Times New Roman" w:cs="Times New Roman"/>
          <w:sz w:val="24"/>
          <w:szCs w:val="24"/>
        </w:rPr>
        <w:t>dniem dzisiejsz</w:t>
      </w:r>
      <w:r w:rsidR="00852C68">
        <w:rPr>
          <w:rFonts w:ascii="Times New Roman" w:hAnsi="Times New Roman" w:cs="Times New Roman"/>
          <w:sz w:val="24"/>
          <w:szCs w:val="24"/>
        </w:rPr>
        <w:t>y</w:t>
      </w:r>
      <w:r w:rsidR="007F41B2">
        <w:rPr>
          <w:rFonts w:ascii="Times New Roman" w:hAnsi="Times New Roman" w:cs="Times New Roman"/>
          <w:sz w:val="24"/>
          <w:szCs w:val="24"/>
        </w:rPr>
        <w:t xml:space="preserve">m </w:t>
      </w:r>
      <w:r w:rsidR="009505AE">
        <w:rPr>
          <w:rFonts w:ascii="Times New Roman" w:hAnsi="Times New Roman" w:cs="Times New Roman"/>
          <w:sz w:val="24"/>
          <w:szCs w:val="24"/>
        </w:rPr>
        <w:t>uchylam</w:t>
      </w:r>
      <w:r w:rsidR="008D6A6B">
        <w:rPr>
          <w:rFonts w:ascii="Times New Roman" w:hAnsi="Times New Roman" w:cs="Times New Roman"/>
          <w:sz w:val="24"/>
          <w:szCs w:val="24"/>
        </w:rPr>
        <w:t xml:space="preserve"> zarządzenie nr 5/2020 z dnia 11</w:t>
      </w:r>
      <w:r w:rsidR="009505AE">
        <w:rPr>
          <w:rFonts w:ascii="Times New Roman" w:hAnsi="Times New Roman" w:cs="Times New Roman"/>
          <w:sz w:val="24"/>
          <w:szCs w:val="24"/>
        </w:rPr>
        <w:t xml:space="preserve"> marca 2020 r. i </w:t>
      </w:r>
      <w:r w:rsidR="007F41B2">
        <w:rPr>
          <w:rFonts w:ascii="Times New Roman" w:hAnsi="Times New Roman" w:cs="Times New Roman"/>
          <w:sz w:val="24"/>
          <w:szCs w:val="24"/>
        </w:rPr>
        <w:t>wznawiam działalność kulturalną</w:t>
      </w:r>
      <w:r w:rsidR="00852C68">
        <w:rPr>
          <w:rFonts w:ascii="Times New Roman" w:hAnsi="Times New Roman" w:cs="Times New Roman"/>
          <w:sz w:val="24"/>
          <w:szCs w:val="24"/>
        </w:rPr>
        <w:t xml:space="preserve"> na warunkach zgodnych z powyższymi procedurami.</w:t>
      </w:r>
    </w:p>
    <w:p w:rsidR="006B2092" w:rsidRPr="00AB3ACD" w:rsidRDefault="006B2092" w:rsidP="00AB3A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243E" w:rsidRPr="00723064" w:rsidRDefault="0045243E" w:rsidP="0072306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Pr="0045243E">
        <w:rPr>
          <w:rFonts w:ascii="Times New Roman" w:hAnsi="Times New Roman" w:cs="Times New Roman"/>
          <w:sz w:val="24"/>
          <w:szCs w:val="24"/>
        </w:rPr>
        <w:t>.</w:t>
      </w:r>
    </w:p>
    <w:p w:rsidR="00852C68" w:rsidRPr="00C25DDB" w:rsidRDefault="00852C68" w:rsidP="00C25DD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DDB">
        <w:rPr>
          <w:rFonts w:ascii="Times New Roman" w:hAnsi="Times New Roman" w:cs="Times New Roman"/>
          <w:bCs/>
          <w:sz w:val="24"/>
          <w:szCs w:val="24"/>
        </w:rPr>
        <w:t xml:space="preserve">Otwarcie działalności następować będzie stopniowo pod warunkiem spełnienia wszelkich rygorów, obostrzeń i reżimu sanitarnego wskazanego w Wewnętrznej procedurze bezpieczeństwa sanitarnego w związku z wystąpieniem stanu epidemii wywołanej zakażeniami wirusem SARS-CoV-2 </w:t>
      </w:r>
      <w:r w:rsidRPr="00C25DDB">
        <w:rPr>
          <w:rFonts w:ascii="Times New Roman" w:hAnsi="Times New Roman" w:cs="Times New Roman"/>
          <w:sz w:val="24"/>
          <w:szCs w:val="24"/>
        </w:rPr>
        <w:t xml:space="preserve"> w Centrum Kultury Gminy Jabłonna.</w:t>
      </w:r>
    </w:p>
    <w:p w:rsidR="00C25DDB" w:rsidRPr="009E28A3" w:rsidRDefault="00852C68" w:rsidP="00C25DD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DDB">
        <w:rPr>
          <w:rFonts w:ascii="Times New Roman" w:hAnsi="Times New Roman" w:cs="Times New Roman"/>
          <w:sz w:val="24"/>
          <w:szCs w:val="24"/>
        </w:rPr>
        <w:t>Procedura, o której mowa w ust. 1, jest obowiązująca dla wszystkich osób, które przebywają na terenie C</w:t>
      </w:r>
      <w:r w:rsidR="00C25DDB">
        <w:rPr>
          <w:rFonts w:ascii="Times New Roman" w:hAnsi="Times New Roman" w:cs="Times New Roman"/>
          <w:sz w:val="24"/>
          <w:szCs w:val="24"/>
        </w:rPr>
        <w:t>K</w:t>
      </w:r>
      <w:r w:rsidRPr="00C25DDB">
        <w:rPr>
          <w:rFonts w:ascii="Times New Roman" w:hAnsi="Times New Roman" w:cs="Times New Roman"/>
          <w:sz w:val="24"/>
          <w:szCs w:val="24"/>
        </w:rPr>
        <w:t xml:space="preserve">GJ, w tym: </w:t>
      </w:r>
      <w:r w:rsidR="00C25DDB">
        <w:rPr>
          <w:rFonts w:ascii="Times New Roman" w:hAnsi="Times New Roman" w:cs="Times New Roman"/>
          <w:sz w:val="24"/>
          <w:szCs w:val="24"/>
        </w:rPr>
        <w:t xml:space="preserve">pracowników, zleceniobiorców, wykonawców, wolontariuszy, uczniów i studentów odbywających praktyki, organizatorów wydarzeń kulturalnych i zajęć stałych  </w:t>
      </w:r>
      <w:r w:rsidR="009E28A3">
        <w:rPr>
          <w:rFonts w:ascii="Times New Roman" w:hAnsi="Times New Roman" w:cs="Times New Roman"/>
          <w:sz w:val="24"/>
          <w:szCs w:val="24"/>
        </w:rPr>
        <w:t xml:space="preserve">lub </w:t>
      </w:r>
      <w:r w:rsidR="00C25DDB">
        <w:rPr>
          <w:rFonts w:ascii="Times New Roman" w:hAnsi="Times New Roman" w:cs="Times New Roman"/>
          <w:sz w:val="24"/>
          <w:szCs w:val="24"/>
        </w:rPr>
        <w:t>doraźnych, interesantów, kontrahentów, osób fizycznych korzystających z wynajmu pomieszczeń, mienia albo wyposażenia CKGJ.</w:t>
      </w:r>
    </w:p>
    <w:p w:rsidR="009E28A3" w:rsidRPr="00C25DDB" w:rsidRDefault="009E28A3" w:rsidP="00C25DD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Przebywanie na terenie CKGJ w czasie epidemii i korzystanie z oferowanych przez CKGJ przedsięwzięć kulturalnych albo pomieszczeń, mienia lub wyposażenia wiąże się z obowiązkiem podania stosownych informacji i danych osobowych dotyczących zdrowia dla celów związanych z zapobieganiem rozprzestrzenianiu się wirusa, o którym mowa wyżej.  </w:t>
      </w:r>
    </w:p>
    <w:p w:rsidR="00E32D5A" w:rsidRDefault="00E32D5A" w:rsidP="00ED6D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5C39" w:rsidRPr="00345C39" w:rsidRDefault="009E28A3" w:rsidP="00ED6D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</w:t>
      </w:r>
      <w:r w:rsidR="00345C39" w:rsidRPr="00345C39">
        <w:rPr>
          <w:rFonts w:ascii="Times New Roman" w:hAnsi="Times New Roman" w:cs="Times New Roman"/>
          <w:sz w:val="24"/>
          <w:szCs w:val="24"/>
        </w:rPr>
        <w:t>.</w:t>
      </w:r>
    </w:p>
    <w:p w:rsidR="00345C39" w:rsidRDefault="00345C39" w:rsidP="00ED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Wszystkie </w:t>
      </w:r>
      <w:r w:rsidR="009E28A3">
        <w:rPr>
          <w:rFonts w:ascii="Times New Roman" w:hAnsi="Times New Roman" w:cs="Times New Roman"/>
          <w:sz w:val="24"/>
          <w:szCs w:val="24"/>
        </w:rPr>
        <w:t xml:space="preserve">osoby przebywające na terenie CKGJ mają obowiązek zapoznać się </w:t>
      </w:r>
      <w:r w:rsidR="009505AE">
        <w:rPr>
          <w:rFonts w:ascii="Times New Roman" w:hAnsi="Times New Roman" w:cs="Times New Roman"/>
          <w:sz w:val="24"/>
          <w:szCs w:val="24"/>
        </w:rPr>
        <w:t>z powyższą procedurą oraz klauzulami informacyjnymi dotyczącymi przetwarzania danych osobowych, w tym wypełnić stosowne oświadczenia i ankiety.</w:t>
      </w:r>
    </w:p>
    <w:p w:rsidR="00E32D5A" w:rsidRDefault="00E32D5A" w:rsidP="00ED6D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052F" w:rsidRDefault="009505AE" w:rsidP="009505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4</w:t>
      </w:r>
      <w:r w:rsidR="00200322">
        <w:rPr>
          <w:rFonts w:ascii="Times New Roman" w:hAnsi="Times New Roman" w:cs="Times New Roman"/>
          <w:sz w:val="24"/>
          <w:szCs w:val="24"/>
        </w:rPr>
        <w:t>.</w:t>
      </w:r>
    </w:p>
    <w:p w:rsidR="00200322" w:rsidRPr="00ED6D0F" w:rsidRDefault="00D2052F" w:rsidP="00ED6D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Nadzór nad realizacją zarządzenia sprawuje Dyrektor Centrum Kultury Gminy Jabłonna.</w:t>
      </w:r>
    </w:p>
    <w:p w:rsidR="00E32D5A" w:rsidRDefault="00D2052F" w:rsidP="00ED6D0F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200322" w:rsidRDefault="00E32D5A" w:rsidP="00E32D5A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200322" w:rsidRPr="00200322">
        <w:rPr>
          <w:rFonts w:ascii="Times New Roman" w:hAnsi="Times New Roman" w:cs="Times New Roman"/>
          <w:sz w:val="24"/>
          <w:szCs w:val="24"/>
        </w:rPr>
        <w:t xml:space="preserve">§ </w:t>
      </w:r>
      <w:r w:rsidR="00D2052F">
        <w:rPr>
          <w:rFonts w:ascii="Times New Roman" w:hAnsi="Times New Roman" w:cs="Times New Roman"/>
          <w:sz w:val="24"/>
          <w:szCs w:val="24"/>
        </w:rPr>
        <w:t>5</w:t>
      </w:r>
      <w:r w:rsidR="00200322" w:rsidRPr="00200322">
        <w:rPr>
          <w:rFonts w:ascii="Times New Roman" w:hAnsi="Times New Roman" w:cs="Times New Roman"/>
          <w:sz w:val="24"/>
          <w:szCs w:val="24"/>
        </w:rPr>
        <w:t>.</w:t>
      </w:r>
    </w:p>
    <w:p w:rsidR="00D2052F" w:rsidRDefault="00D2052F" w:rsidP="00ED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Zarządzenie wchodzi w życie z dniem podpisania</w:t>
      </w:r>
      <w:r w:rsidR="0045243E">
        <w:rPr>
          <w:rFonts w:ascii="Times New Roman" w:hAnsi="Times New Roman" w:cs="Times New Roman"/>
          <w:sz w:val="24"/>
          <w:szCs w:val="24"/>
        </w:rPr>
        <w:t xml:space="preserve"> i obowiązuje do odwołania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</w:p>
    <w:sectPr w:rsidR="00D2052F" w:rsidSect="00B251FD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Raleway">
    <w:altName w:val="Arial"/>
    <w:charset w:val="EE"/>
    <w:family w:val="swiss"/>
    <w:pitch w:val="variable"/>
    <w:sig w:usb0="00000001" w:usb1="5000205B" w:usb2="00000000" w:usb3="00000000" w:csb0="00000097" w:csb1="00000000"/>
  </w:font>
  <w:font w:name="Open Sans">
    <w:altName w:val="Verdana"/>
    <w:charset w:val="EE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1630"/>
    <w:multiLevelType w:val="hybridMultilevel"/>
    <w:tmpl w:val="CF5A2BD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2F0CBC"/>
    <w:multiLevelType w:val="hybridMultilevel"/>
    <w:tmpl w:val="59F44F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C9191C"/>
    <w:multiLevelType w:val="singleLevel"/>
    <w:tmpl w:val="B47CA7C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1354743"/>
    <w:multiLevelType w:val="hybridMultilevel"/>
    <w:tmpl w:val="21FC12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4D2D6D"/>
    <w:multiLevelType w:val="hybridMultilevel"/>
    <w:tmpl w:val="C01CAA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5B1FB3"/>
    <w:multiLevelType w:val="singleLevel"/>
    <w:tmpl w:val="B47CA7C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50B496E"/>
    <w:multiLevelType w:val="hybridMultilevel"/>
    <w:tmpl w:val="721274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356329"/>
    <w:multiLevelType w:val="hybridMultilevel"/>
    <w:tmpl w:val="B5CE36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E513513"/>
    <w:multiLevelType w:val="hybridMultilevel"/>
    <w:tmpl w:val="B628A2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00322"/>
    <w:rsid w:val="000C6B1A"/>
    <w:rsid w:val="000E0956"/>
    <w:rsid w:val="00176EEB"/>
    <w:rsid w:val="001D7165"/>
    <w:rsid w:val="00200322"/>
    <w:rsid w:val="00255350"/>
    <w:rsid w:val="00274865"/>
    <w:rsid w:val="002C379E"/>
    <w:rsid w:val="00337E43"/>
    <w:rsid w:val="00345C39"/>
    <w:rsid w:val="00346EEB"/>
    <w:rsid w:val="00427A0A"/>
    <w:rsid w:val="0045243E"/>
    <w:rsid w:val="0047503E"/>
    <w:rsid w:val="004C29E0"/>
    <w:rsid w:val="005010AD"/>
    <w:rsid w:val="005D1400"/>
    <w:rsid w:val="006B1D2B"/>
    <w:rsid w:val="006B2092"/>
    <w:rsid w:val="006B656F"/>
    <w:rsid w:val="00723064"/>
    <w:rsid w:val="007C7A60"/>
    <w:rsid w:val="007F41B2"/>
    <w:rsid w:val="00852C68"/>
    <w:rsid w:val="0087018B"/>
    <w:rsid w:val="00873D76"/>
    <w:rsid w:val="0088405E"/>
    <w:rsid w:val="008D1239"/>
    <w:rsid w:val="008D6A6B"/>
    <w:rsid w:val="008E7D2F"/>
    <w:rsid w:val="009505AE"/>
    <w:rsid w:val="00990093"/>
    <w:rsid w:val="009B0A17"/>
    <w:rsid w:val="009D3254"/>
    <w:rsid w:val="009E28A3"/>
    <w:rsid w:val="00AB3ACD"/>
    <w:rsid w:val="00C25DDB"/>
    <w:rsid w:val="00CB53B3"/>
    <w:rsid w:val="00CC29C0"/>
    <w:rsid w:val="00D2052F"/>
    <w:rsid w:val="00D87C16"/>
    <w:rsid w:val="00E32D5A"/>
    <w:rsid w:val="00ED6D0F"/>
    <w:rsid w:val="00EE1952"/>
    <w:rsid w:val="00F9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AB2318-24B4-4D48-97D2-4756FCCF0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14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0322"/>
    <w:pPr>
      <w:ind w:left="720"/>
      <w:contextualSpacing/>
    </w:pPr>
  </w:style>
  <w:style w:type="paragraph" w:customStyle="1" w:styleId="Nagwek2kolor">
    <w:name w:val="Nagłówek 2 kolor"/>
    <w:basedOn w:val="Normalny"/>
    <w:uiPriority w:val="99"/>
    <w:rsid w:val="000C6B1A"/>
    <w:pPr>
      <w:autoSpaceDE w:val="0"/>
      <w:autoSpaceDN w:val="0"/>
      <w:adjustRightInd w:val="0"/>
      <w:spacing w:after="0" w:line="300" w:lineRule="atLeast"/>
      <w:jc w:val="both"/>
      <w:textAlignment w:val="center"/>
    </w:pPr>
    <w:rPr>
      <w:rFonts w:ascii="Raleway" w:eastAsiaTheme="minorHAnsi" w:hAnsi="Raleway" w:cs="Raleway"/>
      <w:b/>
      <w:bCs/>
      <w:color w:val="B5121B"/>
      <w:spacing w:val="5"/>
      <w:sz w:val="26"/>
      <w:szCs w:val="26"/>
      <w:lang w:eastAsia="en-US"/>
    </w:rPr>
  </w:style>
  <w:style w:type="paragraph" w:customStyle="1" w:styleId="ListaodpowiedziFAQ-pytanie">
    <w:name w:val="Lista odpowiedzi FAQ - pytanie"/>
    <w:basedOn w:val="Normalny"/>
    <w:uiPriority w:val="99"/>
    <w:rsid w:val="000C6B1A"/>
    <w:pPr>
      <w:autoSpaceDE w:val="0"/>
      <w:autoSpaceDN w:val="0"/>
      <w:adjustRightInd w:val="0"/>
      <w:spacing w:before="120" w:after="0" w:line="360" w:lineRule="atLeast"/>
      <w:ind w:left="460" w:hanging="460"/>
      <w:jc w:val="both"/>
      <w:textAlignment w:val="center"/>
    </w:pPr>
    <w:rPr>
      <w:rFonts w:ascii="Open Sans" w:eastAsiaTheme="minorHAnsi" w:hAnsi="Open Sans" w:cs="Open Sans"/>
      <w:b/>
      <w:bCs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2553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ED6D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admin</cp:lastModifiedBy>
  <cp:revision>7</cp:revision>
  <dcterms:created xsi:type="dcterms:W3CDTF">2020-07-02T10:20:00Z</dcterms:created>
  <dcterms:modified xsi:type="dcterms:W3CDTF">2020-07-14T09:24:00Z</dcterms:modified>
</cp:coreProperties>
</file>